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4B" w:rsidRPr="00C16935" w:rsidRDefault="001A5E4B" w:rsidP="00C16935">
      <w:pPr>
        <w:jc w:val="center"/>
        <w:rPr>
          <w:rFonts w:ascii="Berlin Sans FB" w:hAnsi="Berlin Sans FB"/>
          <w:sz w:val="40"/>
          <w:szCs w:val="40"/>
        </w:rPr>
      </w:pPr>
      <w:bookmarkStart w:id="0" w:name="_GoBack"/>
      <w:bookmarkEnd w:id="0"/>
      <w:r w:rsidRPr="00C16935">
        <w:rPr>
          <w:rFonts w:ascii="Berlin Sans FB" w:hAnsi="Berlin Sans FB"/>
          <w:sz w:val="40"/>
          <w:szCs w:val="40"/>
        </w:rPr>
        <w:t>Critères pour la sélection des candidats</w:t>
      </w:r>
    </w:p>
    <w:p w:rsidR="00C16935" w:rsidRDefault="00C16935">
      <w:pPr>
        <w:rPr>
          <w:rFonts w:ascii="Berlin Sans FB" w:hAnsi="Berlin Sans FB"/>
        </w:rPr>
      </w:pPr>
    </w:p>
    <w:p w:rsidR="001A5E4B" w:rsidRDefault="00C16935">
      <w:p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 xml:space="preserve">*L’ensemble de ces critères seront considérés lors de la sélection des </w:t>
      </w:r>
      <w:r>
        <w:rPr>
          <w:rFonts w:ascii="Berlin Sans FB" w:hAnsi="Berlin Sans FB"/>
          <w:sz w:val="32"/>
          <w:szCs w:val="32"/>
        </w:rPr>
        <w:t xml:space="preserve">différents </w:t>
      </w:r>
      <w:r w:rsidRPr="00C16935">
        <w:rPr>
          <w:rFonts w:ascii="Berlin Sans FB" w:hAnsi="Berlin Sans FB"/>
          <w:sz w:val="32"/>
          <w:szCs w:val="32"/>
        </w:rPr>
        <w:t>nominés.</w:t>
      </w:r>
    </w:p>
    <w:p w:rsidR="00C16935" w:rsidRDefault="00C16935">
      <w:pPr>
        <w:rPr>
          <w:rFonts w:ascii="Berlin Sans FB" w:hAnsi="Berlin Sans FB"/>
          <w:sz w:val="32"/>
          <w:szCs w:val="32"/>
        </w:rPr>
      </w:pPr>
    </w:p>
    <w:p w:rsidR="00C16935" w:rsidRDefault="00C16935">
      <w:pPr>
        <w:rPr>
          <w:rFonts w:ascii="Berlin Sans FB" w:hAnsi="Berlin Sans FB"/>
          <w:sz w:val="32"/>
          <w:szCs w:val="32"/>
          <w:u w:val="single"/>
        </w:rPr>
      </w:pPr>
      <w:r>
        <w:rPr>
          <w:rFonts w:ascii="Berlin Sans FB" w:hAnsi="Berlin Sans FB"/>
          <w:sz w:val="32"/>
          <w:szCs w:val="32"/>
          <w:u w:val="single"/>
        </w:rPr>
        <w:t>CATÉGORIES :</w:t>
      </w:r>
    </w:p>
    <w:p w:rsidR="00C16935" w:rsidRPr="00C16935" w:rsidRDefault="00C16935" w:rsidP="00C16935">
      <w:pPr>
        <w:spacing w:after="0" w:line="240" w:lineRule="auto"/>
        <w:rPr>
          <w:rFonts w:ascii="Berlin Sans FB" w:hAnsi="Berlin Sans FB"/>
          <w:sz w:val="32"/>
          <w:szCs w:val="32"/>
        </w:rPr>
      </w:pPr>
    </w:p>
    <w:p w:rsidR="00C16935" w:rsidRPr="00C16935" w:rsidRDefault="001A5E4B" w:rsidP="00C16935">
      <w:p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OFFICIER DE LA SECTION</w:t>
      </w:r>
    </w:p>
    <w:p w:rsidR="001A5E4B" w:rsidRPr="00C16935" w:rsidRDefault="001A5E4B" w:rsidP="00C16935">
      <w:pPr>
        <w:pStyle w:val="Paragraphedeliste"/>
        <w:numPr>
          <w:ilvl w:val="0"/>
          <w:numId w:val="2"/>
        </w:num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Nombre d’années d’implication</w:t>
      </w:r>
    </w:p>
    <w:p w:rsidR="001A5E4B" w:rsidRPr="00C16935" w:rsidRDefault="001A5E4B" w:rsidP="00C16935">
      <w:pPr>
        <w:pStyle w:val="Paragraphedeliste"/>
        <w:numPr>
          <w:ilvl w:val="0"/>
          <w:numId w:val="2"/>
        </w:num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La diversité des postes occupés</w:t>
      </w:r>
    </w:p>
    <w:p w:rsidR="001A5E4B" w:rsidRPr="00C16935" w:rsidRDefault="001A5E4B" w:rsidP="001A5E4B">
      <w:pPr>
        <w:ind w:left="360"/>
        <w:rPr>
          <w:rFonts w:ascii="Berlin Sans FB" w:hAnsi="Berlin Sans FB"/>
          <w:sz w:val="32"/>
          <w:szCs w:val="32"/>
        </w:rPr>
      </w:pPr>
    </w:p>
    <w:p w:rsidR="00C16935" w:rsidRPr="00C16935" w:rsidRDefault="001A5E4B" w:rsidP="00C16935">
      <w:p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MEMBRE ACTIF DANS L’AQDER</w:t>
      </w:r>
    </w:p>
    <w:p w:rsidR="001A5E4B" w:rsidRPr="00C16935" w:rsidRDefault="001A5E4B" w:rsidP="00C16935">
      <w:pPr>
        <w:pStyle w:val="Paragraphedeliste"/>
        <w:numPr>
          <w:ilvl w:val="0"/>
          <w:numId w:val="5"/>
        </w:num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Nombre d’années d’implication</w:t>
      </w:r>
    </w:p>
    <w:p w:rsidR="001A5E4B" w:rsidRPr="00C16935" w:rsidRDefault="001A5E4B" w:rsidP="00C16935">
      <w:pPr>
        <w:pStyle w:val="Paragraphedeliste"/>
        <w:numPr>
          <w:ilvl w:val="0"/>
          <w:numId w:val="3"/>
        </w:num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L’ampleur de l’organisation ou du dossier</w:t>
      </w:r>
    </w:p>
    <w:p w:rsidR="001A5E4B" w:rsidRPr="00C16935" w:rsidRDefault="001A5E4B" w:rsidP="00C16935">
      <w:pPr>
        <w:pStyle w:val="Paragraphedeliste"/>
        <w:numPr>
          <w:ilvl w:val="0"/>
          <w:numId w:val="3"/>
        </w:num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La diversité dans son implication</w:t>
      </w:r>
    </w:p>
    <w:p w:rsidR="001A5E4B" w:rsidRPr="00C16935" w:rsidRDefault="001A5E4B" w:rsidP="001A5E4B">
      <w:p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 xml:space="preserve">        </w:t>
      </w:r>
    </w:p>
    <w:p w:rsidR="006914B7" w:rsidRPr="00C16935" w:rsidRDefault="006914B7" w:rsidP="00C16935">
      <w:p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MEMBRE   MÉRITANT :</w:t>
      </w:r>
    </w:p>
    <w:p w:rsidR="006914B7" w:rsidRPr="00C16935" w:rsidRDefault="006914B7" w:rsidP="00C16935">
      <w:pPr>
        <w:pStyle w:val="Paragraphedeliste"/>
        <w:numPr>
          <w:ilvl w:val="0"/>
          <w:numId w:val="6"/>
        </w:num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Nombre d’années d’implication</w:t>
      </w:r>
    </w:p>
    <w:p w:rsidR="006914B7" w:rsidRPr="00C16935" w:rsidRDefault="006914B7" w:rsidP="00C16935">
      <w:pPr>
        <w:pStyle w:val="Paragraphedeliste"/>
        <w:numPr>
          <w:ilvl w:val="0"/>
          <w:numId w:val="6"/>
        </w:num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La variété dans ses actions bénévoles</w:t>
      </w:r>
    </w:p>
    <w:p w:rsidR="006914B7" w:rsidRPr="00C16935" w:rsidRDefault="006914B7" w:rsidP="00C16935">
      <w:pPr>
        <w:pStyle w:val="Paragraphedeliste"/>
        <w:numPr>
          <w:ilvl w:val="0"/>
          <w:numId w:val="6"/>
        </w:numPr>
        <w:rPr>
          <w:rFonts w:ascii="Berlin Sans FB" w:hAnsi="Berlin Sans FB"/>
          <w:sz w:val="32"/>
          <w:szCs w:val="32"/>
        </w:rPr>
      </w:pPr>
      <w:r w:rsidRPr="00C16935">
        <w:rPr>
          <w:rFonts w:ascii="Berlin Sans FB" w:hAnsi="Berlin Sans FB"/>
          <w:sz w:val="32"/>
          <w:szCs w:val="32"/>
        </w:rPr>
        <w:t>L’ampleur de l’événement  sporadique</w:t>
      </w:r>
    </w:p>
    <w:p w:rsidR="00C16935" w:rsidRPr="00C16935" w:rsidRDefault="00C16935" w:rsidP="006914B7">
      <w:pPr>
        <w:pStyle w:val="Paragraphedeliste"/>
        <w:rPr>
          <w:rFonts w:ascii="Berlin Sans FB" w:hAnsi="Berlin Sans FB"/>
          <w:sz w:val="32"/>
          <w:szCs w:val="32"/>
        </w:rPr>
      </w:pPr>
    </w:p>
    <w:p w:rsidR="006914B7" w:rsidRDefault="006914B7" w:rsidP="001A5E4B">
      <w:r>
        <w:t xml:space="preserve">     </w:t>
      </w:r>
    </w:p>
    <w:p w:rsidR="001A5E4B" w:rsidRPr="001A5E4B" w:rsidRDefault="001A5E4B" w:rsidP="001A5E4B">
      <w:pPr>
        <w:ind w:left="360"/>
      </w:pPr>
    </w:p>
    <w:sectPr w:rsidR="001A5E4B" w:rsidRPr="001A5E4B" w:rsidSect="009C7849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46" w:rsidRDefault="00785A46" w:rsidP="00A6175E">
      <w:pPr>
        <w:spacing w:after="0" w:line="240" w:lineRule="auto"/>
      </w:pPr>
      <w:r>
        <w:separator/>
      </w:r>
    </w:p>
  </w:endnote>
  <w:endnote w:type="continuationSeparator" w:id="0">
    <w:p w:rsidR="00785A46" w:rsidRDefault="00785A46" w:rsidP="00A6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600298"/>
      <w:docPartObj>
        <w:docPartGallery w:val="Page Numbers (Bottom of Page)"/>
        <w:docPartUnique/>
      </w:docPartObj>
    </w:sdtPr>
    <w:sdtContent>
      <w:p w:rsidR="00A6175E" w:rsidRDefault="00A6175E">
        <w:pPr>
          <w:pStyle w:val="Pieddepage"/>
          <w:jc w:val="center"/>
        </w:pPr>
      </w:p>
      <w:p w:rsidR="00A6175E" w:rsidRDefault="00A6175E">
        <w:pPr>
          <w:pStyle w:val="Pieddepage"/>
        </w:pPr>
        <w:r>
          <w:tab/>
        </w:r>
      </w:p>
    </w:sdtContent>
  </w:sdt>
  <w:p w:rsidR="00A6175E" w:rsidRDefault="00A6175E">
    <w:pPr>
      <w:pStyle w:val="Pieddepage"/>
    </w:pPr>
    <w:r>
      <w:t>Politique de reconnaissance</w:t>
    </w:r>
    <w:r>
      <w:tab/>
      <w:t>1</w:t>
    </w:r>
    <w:r>
      <w:tab/>
    </w:r>
    <w:r w:rsidR="00A233A8" w:rsidRPr="00A233A8">
      <w:drawing>
        <wp:inline distT="0" distB="0" distL="0" distR="0">
          <wp:extent cx="720080" cy="313060"/>
          <wp:effectExtent l="19050" t="0" r="3820" b="0"/>
          <wp:docPr id="3" name="Objet 4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720080" cy="313060"/>
                    <a:chOff x="5877272" y="8532440"/>
                    <a:chExt cx="720080" cy="313060"/>
                  </a:xfrm>
                </a:grpSpPr>
                <a:sp>
                  <a:nvSpPr>
                    <a:cNvPr id="7" name="WordArt 2"/>
                    <a:cNvSpPr>
                      <a:spLocks noChangeArrowheads="1" noChangeShapeType="1" noTextEdit="1"/>
                    </a:cNvSpPr>
                  </a:nvSpPr>
                  <a:spPr bwMode="auto">
                    <a:xfrm>
                      <a:off x="5877272" y="8532440"/>
                      <a:ext cx="720080" cy="313060"/>
                    </a:xfrm>
                    <a:prstGeom prst="rect">
                      <a:avLst/>
                    </a:prstGeom>
                    <a:ln>
                      <a:noFill/>
                    </a:ln>
                  </a:spPr>
                  <a:txSp>
                    <a:txBody>
                      <a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a:bodyPr>
                      <a:lstStyle>
                        <a:defPPr>
                          <a:defRPr lang="fr-FR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algn="ctr" rtl="0"/>
                        <a:r>
                          <a:rPr lang="fr-CA" sz="3600" b="1" i="1" kern="10" spc="-360" dirty="0" smtClean="0"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000000"/>
                            </a:solidFill>
                            <a:effectLst>
                              <a:outerShdw dist="35921" dir="2700000" algn="ctr" rotWithShape="0">
                                <a:srgbClr val="808080">
                                  <a:alpha val="80000"/>
                                </a:srgbClr>
                              </a:outerShdw>
                            </a:effectLst>
                            <a:latin typeface="Arial Black"/>
                          </a:rPr>
                          <a:t>aqder</a:t>
                        </a:r>
                        <a:endParaRPr lang="fr-CA" sz="3600" b="1" i="1" kern="10" spc="-360" dirty="0"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olidFill>
                            <a:srgbClr val="000000"/>
                          </a:solidFill>
                          <a:effectLst>
                            <a:outerShdw dist="35921" dir="2700000" algn="ctr" rotWithShape="0">
                              <a:srgbClr val="808080">
                                <a:alpha val="80000"/>
                              </a:srgbClr>
                            </a:outerShdw>
                          </a:effectLst>
                          <a:latin typeface="Arial Black"/>
                        </a:endParaRPr>
                      </a:p>
                    </a:txBody>
                    <a:useSpRect/>
                  </a:txSp>
                </a:sp>
              </lc:lockedCanvas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46" w:rsidRDefault="00785A46" w:rsidP="00A6175E">
      <w:pPr>
        <w:spacing w:after="0" w:line="240" w:lineRule="auto"/>
      </w:pPr>
      <w:r>
        <w:separator/>
      </w:r>
    </w:p>
  </w:footnote>
  <w:footnote w:type="continuationSeparator" w:id="0">
    <w:p w:rsidR="00785A46" w:rsidRDefault="00785A46" w:rsidP="00A6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DB2"/>
    <w:multiLevelType w:val="hybridMultilevel"/>
    <w:tmpl w:val="F99EE7D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16C3C"/>
    <w:multiLevelType w:val="hybridMultilevel"/>
    <w:tmpl w:val="58F62728"/>
    <w:lvl w:ilvl="0" w:tplc="0C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0EE690A"/>
    <w:multiLevelType w:val="hybridMultilevel"/>
    <w:tmpl w:val="DDCC8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670C"/>
    <w:multiLevelType w:val="hybridMultilevel"/>
    <w:tmpl w:val="A99677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77CFB"/>
    <w:multiLevelType w:val="hybridMultilevel"/>
    <w:tmpl w:val="4CAA981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CA0DB5"/>
    <w:multiLevelType w:val="hybridMultilevel"/>
    <w:tmpl w:val="0A5238E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5E4B"/>
    <w:rsid w:val="00004345"/>
    <w:rsid w:val="0001038D"/>
    <w:rsid w:val="00015CC1"/>
    <w:rsid w:val="00023F35"/>
    <w:rsid w:val="00026417"/>
    <w:rsid w:val="0002644B"/>
    <w:rsid w:val="00032DC7"/>
    <w:rsid w:val="00043247"/>
    <w:rsid w:val="0005641C"/>
    <w:rsid w:val="00082DCE"/>
    <w:rsid w:val="00085C5F"/>
    <w:rsid w:val="000875D5"/>
    <w:rsid w:val="00094802"/>
    <w:rsid w:val="000A6A56"/>
    <w:rsid w:val="000B498F"/>
    <w:rsid w:val="000C0260"/>
    <w:rsid w:val="000D4732"/>
    <w:rsid w:val="000D6566"/>
    <w:rsid w:val="000E2BE8"/>
    <w:rsid w:val="000E60A5"/>
    <w:rsid w:val="000F124F"/>
    <w:rsid w:val="00104C1D"/>
    <w:rsid w:val="00113BAB"/>
    <w:rsid w:val="0011549B"/>
    <w:rsid w:val="00116742"/>
    <w:rsid w:val="00117658"/>
    <w:rsid w:val="001278A7"/>
    <w:rsid w:val="00141F90"/>
    <w:rsid w:val="00147F88"/>
    <w:rsid w:val="00150795"/>
    <w:rsid w:val="0015649D"/>
    <w:rsid w:val="00174AD6"/>
    <w:rsid w:val="00176351"/>
    <w:rsid w:val="00181B9F"/>
    <w:rsid w:val="0019696E"/>
    <w:rsid w:val="001A0614"/>
    <w:rsid w:val="001A5E4B"/>
    <w:rsid w:val="001A7545"/>
    <w:rsid w:val="001C391C"/>
    <w:rsid w:val="001C5C3D"/>
    <w:rsid w:val="001D055E"/>
    <w:rsid w:val="001E19C3"/>
    <w:rsid w:val="001E7C4C"/>
    <w:rsid w:val="001F5CDF"/>
    <w:rsid w:val="002130DB"/>
    <w:rsid w:val="002216A4"/>
    <w:rsid w:val="00230261"/>
    <w:rsid w:val="002311C4"/>
    <w:rsid w:val="002335A9"/>
    <w:rsid w:val="0024152C"/>
    <w:rsid w:val="00247922"/>
    <w:rsid w:val="002515BE"/>
    <w:rsid w:val="00253144"/>
    <w:rsid w:val="0026019C"/>
    <w:rsid w:val="00260C2B"/>
    <w:rsid w:val="0026219F"/>
    <w:rsid w:val="00272BA4"/>
    <w:rsid w:val="002900DE"/>
    <w:rsid w:val="002A0F44"/>
    <w:rsid w:val="002B1940"/>
    <w:rsid w:val="002B579F"/>
    <w:rsid w:val="002C27EF"/>
    <w:rsid w:val="002C4464"/>
    <w:rsid w:val="002D1FC1"/>
    <w:rsid w:val="002D38AE"/>
    <w:rsid w:val="002E25EF"/>
    <w:rsid w:val="002F2A74"/>
    <w:rsid w:val="0030028B"/>
    <w:rsid w:val="003037CF"/>
    <w:rsid w:val="00316B21"/>
    <w:rsid w:val="00317C83"/>
    <w:rsid w:val="003244CA"/>
    <w:rsid w:val="00327A9C"/>
    <w:rsid w:val="003375C7"/>
    <w:rsid w:val="003476A4"/>
    <w:rsid w:val="00366A94"/>
    <w:rsid w:val="00370EF4"/>
    <w:rsid w:val="00373ACC"/>
    <w:rsid w:val="0038154E"/>
    <w:rsid w:val="00381A6B"/>
    <w:rsid w:val="0038450C"/>
    <w:rsid w:val="003870C8"/>
    <w:rsid w:val="00390AE3"/>
    <w:rsid w:val="00396043"/>
    <w:rsid w:val="003B0C4E"/>
    <w:rsid w:val="003B0D2B"/>
    <w:rsid w:val="003B3B61"/>
    <w:rsid w:val="003C2386"/>
    <w:rsid w:val="003D5F3E"/>
    <w:rsid w:val="003E0BE2"/>
    <w:rsid w:val="003E7A35"/>
    <w:rsid w:val="003F4370"/>
    <w:rsid w:val="00414ACA"/>
    <w:rsid w:val="004224A0"/>
    <w:rsid w:val="00423CE6"/>
    <w:rsid w:val="0043542B"/>
    <w:rsid w:val="0047269E"/>
    <w:rsid w:val="0047600B"/>
    <w:rsid w:val="00476526"/>
    <w:rsid w:val="00483E36"/>
    <w:rsid w:val="00487689"/>
    <w:rsid w:val="00487D5A"/>
    <w:rsid w:val="00493D02"/>
    <w:rsid w:val="004B17ED"/>
    <w:rsid w:val="004B2F8C"/>
    <w:rsid w:val="004B7E64"/>
    <w:rsid w:val="004C234D"/>
    <w:rsid w:val="004C3C20"/>
    <w:rsid w:val="004C5ADF"/>
    <w:rsid w:val="004C5DCA"/>
    <w:rsid w:val="004D1A6C"/>
    <w:rsid w:val="004D77DE"/>
    <w:rsid w:val="004E5E84"/>
    <w:rsid w:val="00504CD3"/>
    <w:rsid w:val="0051324D"/>
    <w:rsid w:val="00516261"/>
    <w:rsid w:val="005273E3"/>
    <w:rsid w:val="00542FBF"/>
    <w:rsid w:val="00551C74"/>
    <w:rsid w:val="00551EA3"/>
    <w:rsid w:val="00553EE8"/>
    <w:rsid w:val="005550EA"/>
    <w:rsid w:val="00557492"/>
    <w:rsid w:val="0056287F"/>
    <w:rsid w:val="00575BE1"/>
    <w:rsid w:val="00583DB6"/>
    <w:rsid w:val="005A1F3F"/>
    <w:rsid w:val="005C373F"/>
    <w:rsid w:val="005C6FD8"/>
    <w:rsid w:val="005D4964"/>
    <w:rsid w:val="005D5B4C"/>
    <w:rsid w:val="005E31E6"/>
    <w:rsid w:val="005F5B3A"/>
    <w:rsid w:val="00610438"/>
    <w:rsid w:val="00624006"/>
    <w:rsid w:val="00624237"/>
    <w:rsid w:val="00630813"/>
    <w:rsid w:val="006322DF"/>
    <w:rsid w:val="00635226"/>
    <w:rsid w:val="006378F7"/>
    <w:rsid w:val="00643804"/>
    <w:rsid w:val="00646096"/>
    <w:rsid w:val="00661D0A"/>
    <w:rsid w:val="00673D2E"/>
    <w:rsid w:val="00681C3A"/>
    <w:rsid w:val="006914B7"/>
    <w:rsid w:val="00693D79"/>
    <w:rsid w:val="00697BC5"/>
    <w:rsid w:val="006A51D8"/>
    <w:rsid w:val="006A5799"/>
    <w:rsid w:val="006B0759"/>
    <w:rsid w:val="006B553A"/>
    <w:rsid w:val="006C0695"/>
    <w:rsid w:val="006C4EA1"/>
    <w:rsid w:val="006E1CBC"/>
    <w:rsid w:val="006E297A"/>
    <w:rsid w:val="006E47A9"/>
    <w:rsid w:val="006E79D5"/>
    <w:rsid w:val="006F0326"/>
    <w:rsid w:val="006F32F7"/>
    <w:rsid w:val="006F41F7"/>
    <w:rsid w:val="006F656F"/>
    <w:rsid w:val="007156A7"/>
    <w:rsid w:val="007264C2"/>
    <w:rsid w:val="00743D35"/>
    <w:rsid w:val="00753631"/>
    <w:rsid w:val="00754AFE"/>
    <w:rsid w:val="00767D85"/>
    <w:rsid w:val="00776D51"/>
    <w:rsid w:val="00781563"/>
    <w:rsid w:val="00781833"/>
    <w:rsid w:val="00784792"/>
    <w:rsid w:val="00784956"/>
    <w:rsid w:val="00785A46"/>
    <w:rsid w:val="007871BF"/>
    <w:rsid w:val="00791556"/>
    <w:rsid w:val="007A1BAB"/>
    <w:rsid w:val="007B7158"/>
    <w:rsid w:val="007C1E7A"/>
    <w:rsid w:val="007C2032"/>
    <w:rsid w:val="007C3A6D"/>
    <w:rsid w:val="007D44F2"/>
    <w:rsid w:val="007F0517"/>
    <w:rsid w:val="007F31F9"/>
    <w:rsid w:val="007F51EB"/>
    <w:rsid w:val="008059FB"/>
    <w:rsid w:val="008150F1"/>
    <w:rsid w:val="00822BB8"/>
    <w:rsid w:val="00826A33"/>
    <w:rsid w:val="008362E6"/>
    <w:rsid w:val="0084638E"/>
    <w:rsid w:val="00854106"/>
    <w:rsid w:val="0085789B"/>
    <w:rsid w:val="0086531E"/>
    <w:rsid w:val="00873149"/>
    <w:rsid w:val="0087331A"/>
    <w:rsid w:val="0088307B"/>
    <w:rsid w:val="00885244"/>
    <w:rsid w:val="00893CDF"/>
    <w:rsid w:val="008C2F9A"/>
    <w:rsid w:val="008C63D9"/>
    <w:rsid w:val="008C6DD5"/>
    <w:rsid w:val="008D16E9"/>
    <w:rsid w:val="008D415C"/>
    <w:rsid w:val="008E711A"/>
    <w:rsid w:val="008E7AFE"/>
    <w:rsid w:val="008F0BD0"/>
    <w:rsid w:val="00935287"/>
    <w:rsid w:val="009368AD"/>
    <w:rsid w:val="00936A26"/>
    <w:rsid w:val="00952168"/>
    <w:rsid w:val="00960E0A"/>
    <w:rsid w:val="00994BB3"/>
    <w:rsid w:val="00997590"/>
    <w:rsid w:val="009A3903"/>
    <w:rsid w:val="009B2676"/>
    <w:rsid w:val="009B278A"/>
    <w:rsid w:val="009C7849"/>
    <w:rsid w:val="009D047D"/>
    <w:rsid w:val="009D7922"/>
    <w:rsid w:val="009F4CA9"/>
    <w:rsid w:val="00A0328B"/>
    <w:rsid w:val="00A10D17"/>
    <w:rsid w:val="00A233A8"/>
    <w:rsid w:val="00A270AC"/>
    <w:rsid w:val="00A31851"/>
    <w:rsid w:val="00A3385F"/>
    <w:rsid w:val="00A33DDA"/>
    <w:rsid w:val="00A40080"/>
    <w:rsid w:val="00A42EE2"/>
    <w:rsid w:val="00A478ED"/>
    <w:rsid w:val="00A52BFD"/>
    <w:rsid w:val="00A546F3"/>
    <w:rsid w:val="00A6175E"/>
    <w:rsid w:val="00AA42D8"/>
    <w:rsid w:val="00AD1C35"/>
    <w:rsid w:val="00AD1F6A"/>
    <w:rsid w:val="00AD22F6"/>
    <w:rsid w:val="00AD459F"/>
    <w:rsid w:val="00AE5796"/>
    <w:rsid w:val="00AE6C47"/>
    <w:rsid w:val="00AF2F99"/>
    <w:rsid w:val="00B0164A"/>
    <w:rsid w:val="00B02C76"/>
    <w:rsid w:val="00B10E97"/>
    <w:rsid w:val="00B17B47"/>
    <w:rsid w:val="00B42A77"/>
    <w:rsid w:val="00B5006F"/>
    <w:rsid w:val="00B63C96"/>
    <w:rsid w:val="00B718A3"/>
    <w:rsid w:val="00B748BD"/>
    <w:rsid w:val="00B849DD"/>
    <w:rsid w:val="00BB0450"/>
    <w:rsid w:val="00BB43A9"/>
    <w:rsid w:val="00BC5A11"/>
    <w:rsid w:val="00BD12FF"/>
    <w:rsid w:val="00BE31B1"/>
    <w:rsid w:val="00BE3C51"/>
    <w:rsid w:val="00BE414D"/>
    <w:rsid w:val="00BF0AA1"/>
    <w:rsid w:val="00BF0F9E"/>
    <w:rsid w:val="00BF33C0"/>
    <w:rsid w:val="00C02194"/>
    <w:rsid w:val="00C035D5"/>
    <w:rsid w:val="00C078C2"/>
    <w:rsid w:val="00C11B52"/>
    <w:rsid w:val="00C13BFA"/>
    <w:rsid w:val="00C13D2A"/>
    <w:rsid w:val="00C14F4D"/>
    <w:rsid w:val="00C16935"/>
    <w:rsid w:val="00C17693"/>
    <w:rsid w:val="00C17D59"/>
    <w:rsid w:val="00C33E9B"/>
    <w:rsid w:val="00C342B8"/>
    <w:rsid w:val="00C41565"/>
    <w:rsid w:val="00C54236"/>
    <w:rsid w:val="00C621D3"/>
    <w:rsid w:val="00C62726"/>
    <w:rsid w:val="00C656D7"/>
    <w:rsid w:val="00C6600D"/>
    <w:rsid w:val="00C8506A"/>
    <w:rsid w:val="00C87E43"/>
    <w:rsid w:val="00C87E5D"/>
    <w:rsid w:val="00C92DCD"/>
    <w:rsid w:val="00C938AD"/>
    <w:rsid w:val="00C96F74"/>
    <w:rsid w:val="00CA0998"/>
    <w:rsid w:val="00CB5B8F"/>
    <w:rsid w:val="00CE5501"/>
    <w:rsid w:val="00CF3042"/>
    <w:rsid w:val="00D13120"/>
    <w:rsid w:val="00D13C07"/>
    <w:rsid w:val="00D15ABA"/>
    <w:rsid w:val="00D16A71"/>
    <w:rsid w:val="00D2006A"/>
    <w:rsid w:val="00D2364D"/>
    <w:rsid w:val="00D247E3"/>
    <w:rsid w:val="00D34519"/>
    <w:rsid w:val="00D40B82"/>
    <w:rsid w:val="00D437F3"/>
    <w:rsid w:val="00D43FFD"/>
    <w:rsid w:val="00D515D2"/>
    <w:rsid w:val="00D56A9A"/>
    <w:rsid w:val="00D56CF1"/>
    <w:rsid w:val="00D56D87"/>
    <w:rsid w:val="00D6313C"/>
    <w:rsid w:val="00D65214"/>
    <w:rsid w:val="00D90AB4"/>
    <w:rsid w:val="00D90C14"/>
    <w:rsid w:val="00D90CFA"/>
    <w:rsid w:val="00D96DA7"/>
    <w:rsid w:val="00DA327F"/>
    <w:rsid w:val="00DA3663"/>
    <w:rsid w:val="00DA724E"/>
    <w:rsid w:val="00DB5EE3"/>
    <w:rsid w:val="00DC54F8"/>
    <w:rsid w:val="00DC609E"/>
    <w:rsid w:val="00DC7D8F"/>
    <w:rsid w:val="00DD1200"/>
    <w:rsid w:val="00DD4559"/>
    <w:rsid w:val="00E251B8"/>
    <w:rsid w:val="00E27C23"/>
    <w:rsid w:val="00E34010"/>
    <w:rsid w:val="00E4056C"/>
    <w:rsid w:val="00E46A01"/>
    <w:rsid w:val="00E54A1D"/>
    <w:rsid w:val="00E700D7"/>
    <w:rsid w:val="00E74959"/>
    <w:rsid w:val="00E76D73"/>
    <w:rsid w:val="00E808A3"/>
    <w:rsid w:val="00E84A80"/>
    <w:rsid w:val="00E90A97"/>
    <w:rsid w:val="00EA12E7"/>
    <w:rsid w:val="00EA450D"/>
    <w:rsid w:val="00EB5776"/>
    <w:rsid w:val="00EB7DC4"/>
    <w:rsid w:val="00EC3C14"/>
    <w:rsid w:val="00EF52B2"/>
    <w:rsid w:val="00F162B3"/>
    <w:rsid w:val="00F338E1"/>
    <w:rsid w:val="00F3606F"/>
    <w:rsid w:val="00F40E2F"/>
    <w:rsid w:val="00F4306D"/>
    <w:rsid w:val="00F5165B"/>
    <w:rsid w:val="00F52516"/>
    <w:rsid w:val="00F52A10"/>
    <w:rsid w:val="00F52EA5"/>
    <w:rsid w:val="00F63D12"/>
    <w:rsid w:val="00F7205A"/>
    <w:rsid w:val="00F91A72"/>
    <w:rsid w:val="00FA2392"/>
    <w:rsid w:val="00FA460C"/>
    <w:rsid w:val="00FA6D3E"/>
    <w:rsid w:val="00FB0395"/>
    <w:rsid w:val="00FB5F0B"/>
    <w:rsid w:val="00FB64FD"/>
    <w:rsid w:val="00FE7687"/>
    <w:rsid w:val="00F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1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E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617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175E"/>
  </w:style>
  <w:style w:type="paragraph" w:styleId="Pieddepage">
    <w:name w:val="footer"/>
    <w:basedOn w:val="Normal"/>
    <w:link w:val="PieddepageCar"/>
    <w:uiPriority w:val="99"/>
    <w:unhideWhenUsed/>
    <w:rsid w:val="00A617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75E"/>
  </w:style>
  <w:style w:type="paragraph" w:styleId="Textedebulles">
    <w:name w:val="Balloon Text"/>
    <w:basedOn w:val="Normal"/>
    <w:link w:val="TextedebullesCar"/>
    <w:uiPriority w:val="99"/>
    <w:semiHidden/>
    <w:unhideWhenUsed/>
    <w:rsid w:val="00A6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E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Cyrenne Georgette</dc:creator>
  <cp:lastModifiedBy>utilisateur</cp:lastModifiedBy>
  <cp:revision>4</cp:revision>
  <dcterms:created xsi:type="dcterms:W3CDTF">2014-01-28T21:28:00Z</dcterms:created>
  <dcterms:modified xsi:type="dcterms:W3CDTF">2014-02-06T14:04:00Z</dcterms:modified>
</cp:coreProperties>
</file>