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2F" w:rsidRPr="00627A79" w:rsidRDefault="00F5722F" w:rsidP="00F5722F">
      <w:pPr>
        <w:rPr>
          <w:rFonts w:ascii="Century Gothic" w:hAnsi="Century Gothic"/>
          <w:b/>
          <w:sz w:val="24"/>
          <w:szCs w:val="24"/>
          <w:u w:val="single"/>
        </w:rPr>
      </w:pPr>
    </w:p>
    <w:p w:rsidR="00F5722F" w:rsidRPr="00627A79" w:rsidRDefault="00F5722F" w:rsidP="00F5722F">
      <w:pPr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627A79">
        <w:rPr>
          <w:rFonts w:ascii="Century Gothic" w:hAnsi="Century Gothic"/>
          <w:b/>
          <w:sz w:val="24"/>
          <w:szCs w:val="24"/>
          <w:u w:val="single"/>
        </w:rPr>
        <w:t>Priorité</w:t>
      </w:r>
    </w:p>
    <w:p w:rsidR="00F5722F" w:rsidRDefault="00F5722F" w:rsidP="00F5722F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27A79">
        <w:rPr>
          <w:rFonts w:ascii="Century Gothic" w:hAnsi="Century Gothic"/>
          <w:sz w:val="24"/>
          <w:szCs w:val="24"/>
          <w:lang w:eastAsia="fr-CA"/>
        </w:rPr>
        <w:t>Refaire le site avec une nouvelle image</w:t>
      </w:r>
      <w:r w:rsidRPr="00627A79">
        <w:rPr>
          <w:rFonts w:ascii="Century Gothic" w:hAnsi="Century Gothic"/>
          <w:sz w:val="24"/>
          <w:szCs w:val="24"/>
        </w:rPr>
        <w:t xml:space="preserve"> </w:t>
      </w:r>
    </w:p>
    <w:p w:rsidR="006909B1" w:rsidRDefault="006909B1" w:rsidP="006909B1">
      <w:pPr>
        <w:numPr>
          <w:ilvl w:val="1"/>
          <w:numId w:val="2"/>
        </w:numPr>
        <w:spacing w:before="100" w:beforeAutospacing="1" w:after="100" w:afterAutospacing="1"/>
        <w:rPr>
          <w:rFonts w:ascii="Century Gothic" w:eastAsia="Times New Roman" w:hAnsi="Century Gothic"/>
          <w:color w:val="000000"/>
          <w:sz w:val="24"/>
        </w:rPr>
      </w:pPr>
      <w:r w:rsidRPr="006909B1">
        <w:rPr>
          <w:rFonts w:ascii="Century Gothic" w:eastAsia="Times New Roman" w:hAnsi="Century Gothic"/>
          <w:color w:val="000000"/>
          <w:sz w:val="24"/>
        </w:rPr>
        <w:t>Revamper le visuel, harmoniser les couleurs avec le nouveau logo</w:t>
      </w:r>
    </w:p>
    <w:p w:rsidR="00B947C7" w:rsidRDefault="00B947C7" w:rsidP="00B947C7">
      <w:pPr>
        <w:numPr>
          <w:ilvl w:val="1"/>
          <w:numId w:val="2"/>
        </w:numPr>
        <w:spacing w:before="100" w:beforeAutospacing="1" w:after="100" w:afterAutospacing="1"/>
        <w:rPr>
          <w:rFonts w:ascii="Century Gothic" w:eastAsia="Times New Roman" w:hAnsi="Century Gothic"/>
          <w:color w:val="000000"/>
          <w:sz w:val="24"/>
        </w:rPr>
      </w:pPr>
      <w:r w:rsidRPr="00B947C7">
        <w:rPr>
          <w:rFonts w:ascii="Century Gothic" w:eastAsia="Times New Roman" w:hAnsi="Century Gothic"/>
          <w:color w:val="000000"/>
          <w:sz w:val="24"/>
        </w:rPr>
        <w:t>Avoir un aspect plus du genre page Faceboo</w:t>
      </w:r>
      <w:r>
        <w:rPr>
          <w:rFonts w:ascii="Century Gothic" w:eastAsia="Times New Roman" w:hAnsi="Century Gothic"/>
          <w:color w:val="000000"/>
          <w:sz w:val="24"/>
        </w:rPr>
        <w:t>k ou interactif, moins statique</w:t>
      </w:r>
    </w:p>
    <w:p w:rsidR="00B947C7" w:rsidRDefault="00B947C7" w:rsidP="00B947C7">
      <w:pPr>
        <w:spacing w:before="100" w:beforeAutospacing="1" w:after="100" w:afterAutospacing="1"/>
        <w:ind w:left="1788"/>
        <w:rPr>
          <w:rFonts w:ascii="Century Gothic" w:eastAsia="Times New Roman" w:hAnsi="Century Gothic"/>
          <w:color w:val="000000"/>
          <w:sz w:val="24"/>
        </w:rPr>
      </w:pPr>
    </w:p>
    <w:p w:rsidR="00F5722F" w:rsidRPr="00B947C7" w:rsidRDefault="00F5722F" w:rsidP="00B947C7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B947C7">
        <w:rPr>
          <w:rFonts w:ascii="Century Gothic" w:hAnsi="Century Gothic"/>
          <w:sz w:val="24"/>
          <w:szCs w:val="24"/>
        </w:rPr>
        <w:t>Sécuritaire</w:t>
      </w:r>
      <w:r w:rsidR="002C34FE" w:rsidRPr="00B947C7">
        <w:rPr>
          <w:rFonts w:ascii="Century Gothic" w:hAnsi="Century Gothic"/>
          <w:sz w:val="24"/>
          <w:szCs w:val="24"/>
        </w:rPr>
        <w:t xml:space="preserve"> : </w:t>
      </w:r>
    </w:p>
    <w:p w:rsidR="002C34FE" w:rsidRDefault="002C34FE" w:rsidP="002C34FE">
      <w:pPr>
        <w:pStyle w:val="Paragraphedeliste"/>
        <w:numPr>
          <w:ilvl w:val="1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Il est très important que tout le monde n’est pas accès aux données personnelles des directeurs</w:t>
      </w:r>
      <w:r w:rsidR="00B96A6D">
        <w:rPr>
          <w:rFonts w:ascii="Century Gothic" w:hAnsi="Century Gothic"/>
          <w:sz w:val="24"/>
          <w:szCs w:val="24"/>
        </w:rPr>
        <w:t xml:space="preserve"> (Le CA)</w:t>
      </w:r>
    </w:p>
    <w:p w:rsidR="002C34FE" w:rsidRDefault="002C34FE" w:rsidP="002C34FE">
      <w:pPr>
        <w:pStyle w:val="Paragraphedeliste"/>
        <w:numPr>
          <w:ilvl w:val="1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Il est important qu’il ait un responsable dans chaque commission scolaire</w:t>
      </w:r>
    </w:p>
    <w:p w:rsidR="002C34FE" w:rsidRDefault="002C34FE" w:rsidP="002C34FE">
      <w:pPr>
        <w:pStyle w:val="Paragraphedeliste"/>
        <w:numPr>
          <w:ilvl w:val="1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Que ça soit le personnel du CA qui </w:t>
      </w:r>
      <w:r w:rsidR="001933FC">
        <w:rPr>
          <w:rFonts w:ascii="Century Gothic" w:hAnsi="Century Gothic"/>
          <w:sz w:val="24"/>
          <w:szCs w:val="24"/>
        </w:rPr>
        <w:t>place des documents sur le site pour en faire le tri.</w:t>
      </w:r>
    </w:p>
    <w:p w:rsidR="006909B1" w:rsidRPr="006909B1" w:rsidRDefault="006909B1" w:rsidP="006909B1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/>
          <w:color w:val="000000"/>
          <w:sz w:val="24"/>
        </w:rPr>
      </w:pPr>
      <w:r w:rsidRPr="006909B1">
        <w:rPr>
          <w:rFonts w:ascii="Century Gothic" w:eastAsia="Times New Roman" w:hAnsi="Century Gothic"/>
          <w:color w:val="000000"/>
          <w:sz w:val="24"/>
        </w:rPr>
        <w:t>Garder la section des membres avec les photos</w:t>
      </w:r>
    </w:p>
    <w:p w:rsidR="006909B1" w:rsidRPr="006909B1" w:rsidRDefault="00F5722F" w:rsidP="006909B1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27A79">
        <w:rPr>
          <w:rFonts w:ascii="Century Gothic" w:hAnsi="Century Gothic"/>
          <w:sz w:val="24"/>
          <w:szCs w:val="24"/>
        </w:rPr>
        <w:t>Autonome</w:t>
      </w:r>
    </w:p>
    <w:p w:rsidR="006909B1" w:rsidRDefault="006909B1" w:rsidP="006909B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"</w:t>
      </w:r>
      <w:r>
        <w:rPr>
          <w:rFonts w:ascii="Century Gothic" w:eastAsia="Times New Roman" w:hAnsi="Century Gothic"/>
          <w:color w:val="000000"/>
          <w:sz w:val="24"/>
        </w:rPr>
        <w:t>A</w:t>
      </w:r>
      <w:r w:rsidRPr="006909B1">
        <w:rPr>
          <w:rFonts w:ascii="Century Gothic" w:eastAsia="Times New Roman" w:hAnsi="Century Gothic"/>
          <w:color w:val="000000"/>
          <w:sz w:val="24"/>
        </w:rPr>
        <w:t>bolir" les mots de passe pour avoir</w:t>
      </w:r>
      <w:r>
        <w:rPr>
          <w:rFonts w:ascii="Century Gothic" w:eastAsia="Times New Roman" w:hAnsi="Century Gothic"/>
          <w:color w:val="000000"/>
          <w:sz w:val="24"/>
        </w:rPr>
        <w:t xml:space="preserve"> accès aux différents documents</w:t>
      </w:r>
    </w:p>
    <w:p w:rsidR="006909B1" w:rsidRPr="006909B1" w:rsidRDefault="006909B1" w:rsidP="006909B1">
      <w:pPr>
        <w:pStyle w:val="Paragraphedeliste"/>
        <w:numPr>
          <w:ilvl w:val="1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</w:t>
      </w:r>
      <w:r w:rsidRPr="00627A79">
        <w:rPr>
          <w:rFonts w:ascii="Century Gothic" w:hAnsi="Century Gothic"/>
          <w:sz w:val="24"/>
          <w:szCs w:val="24"/>
        </w:rPr>
        <w:t>rouver un document facilement</w:t>
      </w:r>
    </w:p>
    <w:p w:rsidR="00F5722F" w:rsidRPr="00627A79" w:rsidRDefault="00F5722F" w:rsidP="00F5722F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27A79">
        <w:rPr>
          <w:rFonts w:ascii="Century Gothic" w:hAnsi="Century Gothic"/>
          <w:sz w:val="24"/>
          <w:szCs w:val="24"/>
        </w:rPr>
        <w:t xml:space="preserve">Avoir accès </w:t>
      </w:r>
      <w:r w:rsidR="006909B1">
        <w:rPr>
          <w:rFonts w:ascii="Century Gothic" w:hAnsi="Century Gothic"/>
          <w:sz w:val="24"/>
          <w:szCs w:val="24"/>
        </w:rPr>
        <w:t>à</w:t>
      </w:r>
      <w:r w:rsidRPr="00627A79">
        <w:rPr>
          <w:rFonts w:ascii="Century Gothic" w:hAnsi="Century Gothic"/>
          <w:sz w:val="24"/>
          <w:szCs w:val="24"/>
        </w:rPr>
        <w:t xml:space="preserve"> l’ancienneté des membres</w:t>
      </w:r>
    </w:p>
    <w:p w:rsidR="00F5722F" w:rsidRDefault="00F5722F" w:rsidP="00F5722F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627A79">
        <w:rPr>
          <w:rFonts w:ascii="Century Gothic" w:hAnsi="Century Gothic"/>
          <w:sz w:val="24"/>
          <w:szCs w:val="24"/>
        </w:rPr>
        <w:t>Enregistrer sans avoir à actualiser</w:t>
      </w:r>
    </w:p>
    <w:p w:rsidR="00F5722F" w:rsidRPr="00627A79" w:rsidRDefault="00F5722F" w:rsidP="00F5722F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Fichier d’accueil pour un nouveau membre</w:t>
      </w:r>
    </w:p>
    <w:p w:rsidR="00F5722F" w:rsidRPr="00627A79" w:rsidRDefault="00F5722F" w:rsidP="00F5722F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F5722F" w:rsidRPr="00627A79" w:rsidRDefault="00F5722F" w:rsidP="00F5722F">
      <w:pPr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627A79">
        <w:rPr>
          <w:rFonts w:ascii="Century Gothic" w:hAnsi="Century Gothic"/>
          <w:b/>
          <w:sz w:val="24"/>
          <w:szCs w:val="24"/>
          <w:u w:val="single"/>
        </w:rPr>
        <w:t>Principaux liens</w:t>
      </w:r>
    </w:p>
    <w:p w:rsidR="00F5722F" w:rsidRPr="00627A79" w:rsidRDefault="003C0AC2" w:rsidP="00F5722F">
      <w:pPr>
        <w:pStyle w:val="Paragraphedeliste"/>
        <w:numPr>
          <w:ilvl w:val="0"/>
          <w:numId w:val="6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</w:t>
      </w:r>
      <w:r w:rsidR="00F5722F" w:rsidRPr="00627A79">
        <w:rPr>
          <w:rFonts w:ascii="Century Gothic" w:hAnsi="Century Gothic"/>
          <w:sz w:val="24"/>
          <w:szCs w:val="24"/>
        </w:rPr>
        <w:t>n lien vers la LIP,</w:t>
      </w:r>
    </w:p>
    <w:p w:rsidR="00F5722F" w:rsidRPr="00627A79" w:rsidRDefault="003C0AC2" w:rsidP="00F5722F">
      <w:pPr>
        <w:pStyle w:val="Paragraphedeliste"/>
        <w:numPr>
          <w:ilvl w:val="0"/>
          <w:numId w:val="6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</w:t>
      </w:r>
      <w:r w:rsidR="00F5722F" w:rsidRPr="00627A79">
        <w:rPr>
          <w:rFonts w:ascii="Century Gothic" w:hAnsi="Century Gothic"/>
          <w:sz w:val="24"/>
          <w:szCs w:val="24"/>
        </w:rPr>
        <w:t xml:space="preserve">n lien vers le Régime pédagogique, </w:t>
      </w:r>
    </w:p>
    <w:p w:rsidR="00F5722F" w:rsidRPr="00627A79" w:rsidRDefault="003C0AC2" w:rsidP="00F5722F">
      <w:pPr>
        <w:pStyle w:val="Paragraphedeliste"/>
        <w:numPr>
          <w:ilvl w:val="0"/>
          <w:numId w:val="6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</w:t>
      </w:r>
      <w:r w:rsidR="00F5722F" w:rsidRPr="00627A79">
        <w:rPr>
          <w:rFonts w:ascii="Century Gothic" w:hAnsi="Century Gothic"/>
          <w:sz w:val="24"/>
          <w:szCs w:val="24"/>
        </w:rPr>
        <w:t>n lien vers l’Instruction annuelle</w:t>
      </w:r>
    </w:p>
    <w:p w:rsidR="00F5722F" w:rsidRPr="00627A79" w:rsidRDefault="003C0AC2" w:rsidP="00F5722F">
      <w:pPr>
        <w:pStyle w:val="Paragraphedeliste"/>
        <w:numPr>
          <w:ilvl w:val="0"/>
          <w:numId w:val="6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</w:t>
      </w:r>
      <w:r w:rsidR="00F5722F" w:rsidRPr="00627A79">
        <w:rPr>
          <w:rFonts w:ascii="Century Gothic" w:hAnsi="Century Gothic"/>
          <w:sz w:val="24"/>
          <w:szCs w:val="24"/>
        </w:rPr>
        <w:t xml:space="preserve">n résumé de ce qu’on peut retrouver dans la LIP, le régime pédagogique et l’instruction annuelle </w:t>
      </w:r>
    </w:p>
    <w:p w:rsidR="00F5722F" w:rsidRPr="00627A79" w:rsidRDefault="003C0AC2" w:rsidP="00F5722F">
      <w:pPr>
        <w:pStyle w:val="Paragraphedeliste"/>
        <w:numPr>
          <w:ilvl w:val="0"/>
          <w:numId w:val="6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</w:t>
      </w:r>
      <w:r w:rsidR="00F5722F" w:rsidRPr="00627A79">
        <w:rPr>
          <w:rFonts w:ascii="Century Gothic" w:hAnsi="Century Gothic"/>
          <w:sz w:val="24"/>
          <w:szCs w:val="24"/>
        </w:rPr>
        <w:t>n lien vers les conventions collectives</w:t>
      </w:r>
    </w:p>
    <w:p w:rsidR="00F5722F" w:rsidRPr="00627A79" w:rsidRDefault="00F5722F" w:rsidP="00F5722F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F5722F" w:rsidRPr="00627A79" w:rsidRDefault="00F5722F" w:rsidP="00F5722F">
      <w:pPr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627A79">
        <w:rPr>
          <w:rFonts w:ascii="Century Gothic" w:hAnsi="Century Gothic"/>
          <w:b/>
          <w:sz w:val="24"/>
          <w:szCs w:val="24"/>
          <w:u w:val="single"/>
        </w:rPr>
        <w:lastRenderedPageBreak/>
        <w:t>Médiation :</w:t>
      </w:r>
    </w:p>
    <w:p w:rsidR="00F5722F" w:rsidRPr="00627A79" w:rsidRDefault="00F5722F" w:rsidP="00F5722F">
      <w:pPr>
        <w:pStyle w:val="Paragraphedeliste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</w:t>
      </w:r>
      <w:r w:rsidRPr="00627A79">
        <w:rPr>
          <w:rFonts w:ascii="Century Gothic" w:hAnsi="Century Gothic"/>
          <w:sz w:val="24"/>
          <w:szCs w:val="24"/>
        </w:rPr>
        <w:t>rganiser une rencontre à trois (médiation)</w:t>
      </w:r>
    </w:p>
    <w:p w:rsidR="00F5722F" w:rsidRPr="00627A79" w:rsidRDefault="00F5722F" w:rsidP="00F5722F">
      <w:pPr>
        <w:spacing w:line="360" w:lineRule="auto"/>
        <w:ind w:left="360"/>
        <w:rPr>
          <w:rFonts w:ascii="Century Gothic" w:hAnsi="Century Gothic"/>
          <w:b/>
          <w:sz w:val="24"/>
          <w:szCs w:val="24"/>
          <w:u w:val="single"/>
        </w:rPr>
      </w:pPr>
    </w:p>
    <w:p w:rsidR="00F5722F" w:rsidRPr="00627A79" w:rsidRDefault="00F5722F" w:rsidP="00F5722F">
      <w:pPr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627A79">
        <w:rPr>
          <w:rFonts w:ascii="Century Gothic" w:hAnsi="Century Gothic"/>
          <w:b/>
          <w:sz w:val="24"/>
          <w:szCs w:val="24"/>
          <w:u w:val="single"/>
        </w:rPr>
        <w:t>Secteur professionnel :</w:t>
      </w:r>
    </w:p>
    <w:p w:rsidR="00F5722F" w:rsidRPr="00627A79" w:rsidRDefault="003C0AC2" w:rsidP="00F5722F">
      <w:pPr>
        <w:pStyle w:val="Paragraphedeliste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</w:t>
      </w:r>
      <w:r w:rsidR="00F5722F" w:rsidRPr="00627A79">
        <w:rPr>
          <w:rFonts w:ascii="Century Gothic" w:hAnsi="Century Gothic"/>
          <w:sz w:val="24"/>
          <w:szCs w:val="24"/>
        </w:rPr>
        <w:t>ecevoir une plainte d’un employé ou d’un parent et la traiter;</w:t>
      </w:r>
    </w:p>
    <w:p w:rsidR="00F5722F" w:rsidRPr="00627A79" w:rsidRDefault="003C0AC2" w:rsidP="00F5722F">
      <w:pPr>
        <w:pStyle w:val="Paragraphedeliste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="00F5722F" w:rsidRPr="00627A79">
        <w:rPr>
          <w:rFonts w:ascii="Century Gothic" w:hAnsi="Century Gothic"/>
          <w:sz w:val="24"/>
          <w:szCs w:val="24"/>
        </w:rPr>
        <w:t xml:space="preserve">nimation d’un CÉ, </w:t>
      </w:r>
    </w:p>
    <w:p w:rsidR="00F5722F" w:rsidRDefault="003C0AC2" w:rsidP="00F5722F">
      <w:pPr>
        <w:pStyle w:val="Paragraphedeliste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="00F5722F" w:rsidRPr="00627A79">
        <w:rPr>
          <w:rFonts w:ascii="Century Gothic" w:hAnsi="Century Gothic"/>
          <w:sz w:val="24"/>
          <w:szCs w:val="24"/>
        </w:rPr>
        <w:t xml:space="preserve">e qu’on doit faire adopter/approuver/consulter ou informer au CÉ, </w:t>
      </w:r>
    </w:p>
    <w:p w:rsidR="00F5722F" w:rsidRDefault="00F5722F" w:rsidP="00F5722F">
      <w:pPr>
        <w:pStyle w:val="Paragraphedeliste"/>
        <w:numPr>
          <w:ilvl w:val="0"/>
          <w:numId w:val="8"/>
        </w:numPr>
        <w:spacing w:line="360" w:lineRule="auto"/>
        <w:rPr>
          <w:rFonts w:ascii="Century Gothic" w:hAnsi="Century Gothic"/>
          <w:sz w:val="24"/>
        </w:rPr>
      </w:pPr>
      <w:r w:rsidRPr="00627A79">
        <w:rPr>
          <w:rFonts w:ascii="Century Gothic" w:hAnsi="Century Gothic"/>
          <w:sz w:val="24"/>
        </w:rPr>
        <w:t>Un échéancier</w:t>
      </w:r>
      <w:r>
        <w:rPr>
          <w:rFonts w:ascii="Century Gothic" w:hAnsi="Century Gothic"/>
          <w:sz w:val="24"/>
        </w:rPr>
        <w:t xml:space="preserve">, </w:t>
      </w:r>
      <w:r w:rsidRPr="00627A79">
        <w:rPr>
          <w:rFonts w:ascii="Century Gothic" w:hAnsi="Century Gothic"/>
          <w:sz w:val="24"/>
        </w:rPr>
        <w:t xml:space="preserve"> mois par mois </w:t>
      </w:r>
      <w:r>
        <w:rPr>
          <w:rFonts w:ascii="Century Gothic" w:hAnsi="Century Gothic"/>
          <w:sz w:val="24"/>
        </w:rPr>
        <w:t>des tâches à faire en direction</w:t>
      </w:r>
    </w:p>
    <w:p w:rsidR="00215E97" w:rsidRDefault="00215E97" w:rsidP="00F5722F">
      <w:pPr>
        <w:pStyle w:val="Paragraphedeliste"/>
        <w:numPr>
          <w:ilvl w:val="0"/>
          <w:numId w:val="8"/>
        </w:numPr>
        <w:spacing w:line="360" w:lineRule="auto"/>
        <w:rPr>
          <w:rFonts w:ascii="Century Gothic" w:hAnsi="Century Gothic"/>
          <w:sz w:val="24"/>
        </w:rPr>
      </w:pPr>
    </w:p>
    <w:p w:rsidR="00215E97" w:rsidRPr="00A3675B" w:rsidRDefault="00215E97" w:rsidP="00215E97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b/>
          <w:u w:val="single"/>
        </w:rPr>
        <w:t>Appréciation</w:t>
      </w:r>
      <w:r w:rsidRPr="00A3675B">
        <w:rPr>
          <w:rFonts w:ascii="Century Gothic" w:hAnsi="Century Gothic"/>
          <w:b/>
          <w:u w:val="single"/>
        </w:rPr>
        <w:t> </w:t>
      </w:r>
      <w:r w:rsidRPr="00A3675B">
        <w:rPr>
          <w:rFonts w:ascii="Century Gothic" w:hAnsi="Century Gothic"/>
          <w:u w:val="single"/>
        </w:rPr>
        <w:t>:</w:t>
      </w:r>
    </w:p>
    <w:p w:rsidR="00215E97" w:rsidRDefault="00215E97" w:rsidP="00215E97">
      <w:pPr>
        <w:rPr>
          <w:rFonts w:ascii="Century Gothic" w:hAnsi="Century Gothic"/>
        </w:rPr>
      </w:pPr>
    </w:p>
    <w:p w:rsidR="00215E97" w:rsidRPr="00A3675B" w:rsidRDefault="00215E97" w:rsidP="00215E97">
      <w:pPr>
        <w:pStyle w:val="Paragraphedeliste"/>
        <w:numPr>
          <w:ilvl w:val="0"/>
          <w:numId w:val="10"/>
        </w:numPr>
        <w:rPr>
          <w:rFonts w:ascii="Century Gothic" w:hAnsi="Century Gothic"/>
        </w:rPr>
      </w:pPr>
      <w:r w:rsidRPr="00A3675B">
        <w:rPr>
          <w:rFonts w:ascii="Century Gothic" w:hAnsi="Century Gothic"/>
        </w:rPr>
        <w:t xml:space="preserve">Les photos des membres par commission scolaire sont grandement appréciées.  </w:t>
      </w:r>
    </w:p>
    <w:p w:rsidR="007E4D3D" w:rsidRDefault="007E4D3D" w:rsidP="007E4D3D">
      <w:pPr>
        <w:pStyle w:val="Paragraphedeliste"/>
        <w:spacing w:line="360" w:lineRule="auto"/>
        <w:ind w:left="1068"/>
        <w:rPr>
          <w:rFonts w:ascii="Century Gothic" w:hAnsi="Century Gothic"/>
          <w:sz w:val="24"/>
        </w:rPr>
      </w:pPr>
    </w:p>
    <w:p w:rsidR="00215E97" w:rsidRDefault="00215E97" w:rsidP="007E4D3D">
      <w:pPr>
        <w:pStyle w:val="Paragraphedeliste"/>
        <w:spacing w:line="360" w:lineRule="auto"/>
        <w:ind w:left="1068"/>
        <w:rPr>
          <w:rFonts w:ascii="Century Gothic" w:hAnsi="Century Gothic"/>
          <w:sz w:val="24"/>
        </w:rPr>
      </w:pPr>
    </w:p>
    <w:p w:rsidR="007E4D3D" w:rsidRDefault="007E4D3D" w:rsidP="007E4D3D">
      <w:pPr>
        <w:pStyle w:val="Paragraphedeliste"/>
        <w:spacing w:line="360" w:lineRule="auto"/>
        <w:ind w:left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Michel Côté</w:t>
      </w:r>
    </w:p>
    <w:p w:rsidR="007E4D3D" w:rsidRDefault="007E4D3D" w:rsidP="007E4D3D">
      <w:pPr>
        <w:pStyle w:val="Paragraphedeliste"/>
        <w:spacing w:line="360" w:lineRule="auto"/>
        <w:ind w:left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Février 2020</w:t>
      </w:r>
    </w:p>
    <w:p w:rsidR="00922E36" w:rsidRPr="005B13DC" w:rsidRDefault="00922E36" w:rsidP="005B13DC">
      <w:pPr>
        <w:spacing w:after="200" w:line="276" w:lineRule="auto"/>
        <w:rPr>
          <w:rFonts w:ascii="Century Gothic" w:hAnsi="Century Gothic"/>
          <w:sz w:val="24"/>
        </w:rPr>
      </w:pPr>
    </w:p>
    <w:sectPr w:rsidR="00922E36" w:rsidRPr="005B13DC" w:rsidSect="00F57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9C" w:rsidRDefault="00621D9C" w:rsidP="00A3675B">
      <w:r>
        <w:separator/>
      </w:r>
    </w:p>
  </w:endnote>
  <w:endnote w:type="continuationSeparator" w:id="0">
    <w:p w:rsidR="00621D9C" w:rsidRDefault="00621D9C" w:rsidP="00A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DC" w:rsidRDefault="005B13D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2F" w:rsidRDefault="00F5722F" w:rsidP="00F5722F">
    <w:pPr>
      <w:pStyle w:val="Pieddepage"/>
    </w:pPr>
    <w:r>
      <w:t>Michel Côté</w:t>
    </w:r>
    <w:r>
      <w:tab/>
    </w:r>
    <w:sdt>
      <w:sdtPr>
        <w:id w:val="-266929478"/>
        <w:docPartObj>
          <w:docPartGallery w:val="Page Numbers (Bottom of Page)"/>
          <w:docPartUnique/>
        </w:docPartObj>
      </w:sdtPr>
      <w:sdtEndPr/>
      <w:sdtContent>
        <w:r w:rsidR="00A3675B">
          <w:fldChar w:fldCharType="begin"/>
        </w:r>
        <w:r w:rsidR="00A3675B">
          <w:instrText>PAGE   \* MERGEFORMAT</w:instrText>
        </w:r>
        <w:r w:rsidR="00A3675B">
          <w:fldChar w:fldCharType="separate"/>
        </w:r>
        <w:r w:rsidR="005B13DC" w:rsidRPr="005B13DC">
          <w:rPr>
            <w:noProof/>
            <w:lang w:val="fr-FR"/>
          </w:rPr>
          <w:t>2</w:t>
        </w:r>
        <w:r w:rsidR="00A3675B">
          <w:fldChar w:fldCharType="end"/>
        </w:r>
      </w:sdtContent>
    </w:sdt>
    <w:r>
      <w:tab/>
    </w:r>
    <w:r w:rsidR="005B13DC">
      <w:t>16</w:t>
    </w:r>
    <w:r>
      <w:t xml:space="preserve"> févri</w:t>
    </w:r>
    <w:bookmarkStart w:id="0" w:name="_GoBack"/>
    <w:bookmarkEnd w:id="0"/>
    <w:r>
      <w:t>er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DC" w:rsidRDefault="005B13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9C" w:rsidRDefault="00621D9C" w:rsidP="00A3675B">
      <w:r>
        <w:separator/>
      </w:r>
    </w:p>
  </w:footnote>
  <w:footnote w:type="continuationSeparator" w:id="0">
    <w:p w:rsidR="00621D9C" w:rsidRDefault="00621D9C" w:rsidP="00A3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DC" w:rsidRDefault="005B13D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0AD2FBEAFF1C489885915D2E5669B28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675B" w:rsidRDefault="00A3675B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Site ADEATBJ (ce qu’on veut)</w:t>
        </w:r>
      </w:p>
    </w:sdtContent>
  </w:sdt>
  <w:p w:rsidR="00A3675B" w:rsidRDefault="00A3675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DC" w:rsidRDefault="005B13D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7B68"/>
    <w:multiLevelType w:val="hybridMultilevel"/>
    <w:tmpl w:val="22740CB2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9B6232"/>
    <w:multiLevelType w:val="hybridMultilevel"/>
    <w:tmpl w:val="B37AD066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0694F8F"/>
    <w:multiLevelType w:val="hybridMultilevel"/>
    <w:tmpl w:val="B628B884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1AD576C"/>
    <w:multiLevelType w:val="hybridMultilevel"/>
    <w:tmpl w:val="3A0AE13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E33C2"/>
    <w:multiLevelType w:val="hybridMultilevel"/>
    <w:tmpl w:val="93E662C2"/>
    <w:lvl w:ilvl="0" w:tplc="DE88946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8606E"/>
    <w:multiLevelType w:val="hybridMultilevel"/>
    <w:tmpl w:val="C80AB3A8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DE889462">
      <w:numFmt w:val="bullet"/>
      <w:lvlText w:val=""/>
      <w:lvlJc w:val="left"/>
      <w:pPr>
        <w:ind w:left="1788" w:hanging="360"/>
      </w:pPr>
      <w:rPr>
        <w:rFonts w:ascii="Symbol" w:eastAsiaTheme="minorHAnsi" w:hAnsi="Symbol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5946572"/>
    <w:multiLevelType w:val="hybridMultilevel"/>
    <w:tmpl w:val="4BE03D3A"/>
    <w:lvl w:ilvl="0" w:tplc="DE889462">
      <w:numFmt w:val="bullet"/>
      <w:lvlText w:val=""/>
      <w:lvlJc w:val="left"/>
      <w:pPr>
        <w:ind w:left="1068" w:hanging="360"/>
      </w:pPr>
      <w:rPr>
        <w:rFonts w:ascii="Symbol" w:eastAsiaTheme="minorHAnsi" w:hAnsi="Symbol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601545BC"/>
    <w:multiLevelType w:val="multilevel"/>
    <w:tmpl w:val="E962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F53C2B"/>
    <w:multiLevelType w:val="hybridMultilevel"/>
    <w:tmpl w:val="7EAC24C6"/>
    <w:lvl w:ilvl="0" w:tplc="DE889462">
      <w:numFmt w:val="bullet"/>
      <w:lvlText w:val=""/>
      <w:lvlJc w:val="left"/>
      <w:pPr>
        <w:ind w:left="1332" w:hanging="360"/>
      </w:pPr>
      <w:rPr>
        <w:rFonts w:ascii="Symbol" w:eastAsiaTheme="minorHAnsi" w:hAnsi="Symbol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9">
    <w:nsid w:val="672B302B"/>
    <w:multiLevelType w:val="hybridMultilevel"/>
    <w:tmpl w:val="27C6599A"/>
    <w:lvl w:ilvl="0" w:tplc="0C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A9B68A0"/>
    <w:multiLevelType w:val="hybridMultilevel"/>
    <w:tmpl w:val="12E656D4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E695314"/>
    <w:multiLevelType w:val="hybridMultilevel"/>
    <w:tmpl w:val="F27E5F44"/>
    <w:lvl w:ilvl="0" w:tplc="0C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11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41"/>
    <w:rsid w:val="0007062A"/>
    <w:rsid w:val="001933FC"/>
    <w:rsid w:val="001B3048"/>
    <w:rsid w:val="00215E97"/>
    <w:rsid w:val="002C34FE"/>
    <w:rsid w:val="003C0AC2"/>
    <w:rsid w:val="003C1F67"/>
    <w:rsid w:val="005B13DC"/>
    <w:rsid w:val="005E34C7"/>
    <w:rsid w:val="00621D9C"/>
    <w:rsid w:val="00627A79"/>
    <w:rsid w:val="006909B1"/>
    <w:rsid w:val="00700D88"/>
    <w:rsid w:val="007E4D3D"/>
    <w:rsid w:val="00853334"/>
    <w:rsid w:val="00922E36"/>
    <w:rsid w:val="00A3675B"/>
    <w:rsid w:val="00AD6170"/>
    <w:rsid w:val="00B851DD"/>
    <w:rsid w:val="00B947C7"/>
    <w:rsid w:val="00B96A6D"/>
    <w:rsid w:val="00C44541"/>
    <w:rsid w:val="00F5722F"/>
    <w:rsid w:val="00F7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41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4541"/>
    <w:pPr>
      <w:ind w:left="720"/>
    </w:pPr>
  </w:style>
  <w:style w:type="character" w:styleId="Lienhypertexte">
    <w:name w:val="Hyperlink"/>
    <w:basedOn w:val="Policepardfaut"/>
    <w:uiPriority w:val="99"/>
    <w:semiHidden/>
    <w:unhideWhenUsed/>
    <w:rsid w:val="00A3675B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A3675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3675B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A3675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675B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67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75B"/>
    <w:rPr>
      <w:rFonts w:ascii="Tahoma" w:hAnsi="Tahoma" w:cs="Tahoma"/>
      <w:sz w:val="16"/>
      <w:szCs w:val="16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909B1"/>
    <w:rPr>
      <w:rFonts w:ascii="Times New Roman" w:hAnsi="Times New Roman" w:cs="Times New Roman"/>
      <w:i/>
      <w:iCs/>
      <w:sz w:val="24"/>
      <w:szCs w:val="24"/>
      <w:lang w:eastAsia="fr-CA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909B1"/>
    <w:rPr>
      <w:rFonts w:ascii="Times New Roman" w:hAnsi="Times New Roman" w:cs="Times New Roman"/>
      <w:i/>
      <w:iCs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6909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41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4541"/>
    <w:pPr>
      <w:ind w:left="720"/>
    </w:pPr>
  </w:style>
  <w:style w:type="character" w:styleId="Lienhypertexte">
    <w:name w:val="Hyperlink"/>
    <w:basedOn w:val="Policepardfaut"/>
    <w:uiPriority w:val="99"/>
    <w:semiHidden/>
    <w:unhideWhenUsed/>
    <w:rsid w:val="00A3675B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A3675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3675B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A3675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675B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67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75B"/>
    <w:rPr>
      <w:rFonts w:ascii="Tahoma" w:hAnsi="Tahoma" w:cs="Tahoma"/>
      <w:sz w:val="16"/>
      <w:szCs w:val="16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909B1"/>
    <w:rPr>
      <w:rFonts w:ascii="Times New Roman" w:hAnsi="Times New Roman" w:cs="Times New Roman"/>
      <w:i/>
      <w:iCs/>
      <w:sz w:val="24"/>
      <w:szCs w:val="24"/>
      <w:lang w:eastAsia="fr-CA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909B1"/>
    <w:rPr>
      <w:rFonts w:ascii="Times New Roman" w:hAnsi="Times New Roman" w:cs="Times New Roman"/>
      <w:i/>
      <w:iCs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690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D2FBEAFF1C489885915D2E5669B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C7F38-3997-4BBD-9C35-38524B291C24}"/>
      </w:docPartPr>
      <w:docPartBody>
        <w:p w:rsidR="00232326" w:rsidRDefault="006B4873" w:rsidP="006B4873">
          <w:pPr>
            <w:pStyle w:val="0AD2FBEAFF1C489885915D2E5669B28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73"/>
    <w:rsid w:val="00093C95"/>
    <w:rsid w:val="00182F4A"/>
    <w:rsid w:val="00232326"/>
    <w:rsid w:val="006B4873"/>
    <w:rsid w:val="00CC494A"/>
    <w:rsid w:val="00E3744C"/>
    <w:rsid w:val="00FC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AD2FBEAFF1C489885915D2E5669B289">
    <w:name w:val="0AD2FBEAFF1C489885915D2E5669B289"/>
    <w:rsid w:val="006B4873"/>
  </w:style>
  <w:style w:type="paragraph" w:customStyle="1" w:styleId="B392A33663D94D6490E2E3BD4C10D661">
    <w:name w:val="B392A33663D94D6490E2E3BD4C10D661"/>
    <w:rsid w:val="006B48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AD2FBEAFF1C489885915D2E5669B289">
    <w:name w:val="0AD2FBEAFF1C489885915D2E5669B289"/>
    <w:rsid w:val="006B4873"/>
  </w:style>
  <w:style w:type="paragraph" w:customStyle="1" w:styleId="B392A33663D94D6490E2E3BD4C10D661">
    <w:name w:val="B392A33663D94D6490E2E3BD4C10D661"/>
    <w:rsid w:val="006B48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Site ADEATBJ (ce qu’on veut)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ADEATBJ (ce qu’on veut)</dc:title>
  <dc:creator>Michel</dc:creator>
  <cp:lastModifiedBy>Michel</cp:lastModifiedBy>
  <cp:revision>4</cp:revision>
  <cp:lastPrinted>2020-02-17T00:21:00Z</cp:lastPrinted>
  <dcterms:created xsi:type="dcterms:W3CDTF">2020-02-17T00:23:00Z</dcterms:created>
  <dcterms:modified xsi:type="dcterms:W3CDTF">2020-02-17T00:25:00Z</dcterms:modified>
</cp:coreProperties>
</file>